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08F" w14:textId="77777777" w:rsidR="00476E38" w:rsidRPr="00476E38" w:rsidRDefault="00476E38" w:rsidP="00476E38">
      <w:pPr>
        <w:pStyle w:val="ListeParagraf"/>
        <w:tabs>
          <w:tab w:val="left" w:pos="3060"/>
          <w:tab w:val="left" w:pos="3240"/>
        </w:tabs>
        <w:rPr>
          <w:b/>
          <w:i/>
          <w:u w:val="single"/>
        </w:rPr>
      </w:pPr>
      <w:r w:rsidRPr="00476E38">
        <w:rPr>
          <w:b/>
          <w:i/>
          <w:u w:val="single"/>
        </w:rPr>
        <w:t xml:space="preserve">(ATANDIĞI GÖREVLER) </w:t>
      </w:r>
    </w:p>
    <w:p w14:paraId="0782B44D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>İstanbul Eminönü Mahmutpaşa Ortaokulunda Aday Öğretmenlik (Depo Öğretmeni Dağıtım için 05.03.1981-12.03.1981)</w:t>
      </w:r>
    </w:p>
    <w:p w14:paraId="3C4BA858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Bakırköy Esenler </w:t>
      </w:r>
      <w:proofErr w:type="spellStart"/>
      <w:r w:rsidRPr="004D1291">
        <w:t>Atışalanı</w:t>
      </w:r>
      <w:proofErr w:type="spellEnd"/>
      <w:r w:rsidRPr="004D1291">
        <w:t xml:space="preserve"> Ortaokulunda (Öğretmenlik /12.03.1981-10.09.1982 /Müdür Yardımcısı/10.09.1982-17.12.1985)</w:t>
      </w:r>
    </w:p>
    <w:p w14:paraId="3D85FE8D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Bakırköy </w:t>
      </w:r>
      <w:proofErr w:type="spellStart"/>
      <w:r w:rsidRPr="004D1291">
        <w:t>Altınyıldız</w:t>
      </w:r>
      <w:proofErr w:type="spellEnd"/>
      <w:r w:rsidRPr="004D1291">
        <w:t xml:space="preserve"> Ortaokulu (Müdür Yardımcısı ve Müdür Vekili/ 17.12.1985-17.01.1994)</w:t>
      </w:r>
    </w:p>
    <w:p w14:paraId="5883451B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Bahçelievler Çobançeşme İlköğretim Okulu (Müdür/ 17.01.1994-25.07.1997)</w:t>
      </w:r>
    </w:p>
    <w:p w14:paraId="3EFF0D80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Bahçelievler Yenibosna İlköğretim Okulu (Müdür/ 25.07.1997-17.08.2000) </w:t>
      </w:r>
    </w:p>
    <w:p w14:paraId="59B5C888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Bahçelievler Halk Eğitimi Merkezi (Müdür/ 17.08.2000 – 21.02.2005)</w:t>
      </w:r>
    </w:p>
    <w:p w14:paraId="2DDAEBDD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>İstanbul Bahçelievler İlçe Millî Eğitim Müdürlüğü (Şube Müdür Vekili/ 28.12.2001-13.01.2003</w:t>
      </w:r>
      <w:proofErr w:type="gramStart"/>
      <w:r w:rsidRPr="004D1291">
        <w:t>)  (</w:t>
      </w:r>
      <w:proofErr w:type="gramEnd"/>
      <w:r w:rsidRPr="004D1291">
        <w:t>19.03.2003-25.05.2004</w:t>
      </w:r>
    </w:p>
    <w:p w14:paraId="42974AB0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>İstanbul İl Millî Eğitim Müdürlüğü (Şube Müdür Vekili/ 26.05.2004 – 06.06.2008/Müdür Yardımcısı Vekili / 06.09.2011 – 07.02.2012)</w:t>
      </w:r>
    </w:p>
    <w:p w14:paraId="41190DC4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Fatih İlçe Millî Eğitim Müdürlüğü (Şube Müdürü/ 21.02.2005-06.06.2008) </w:t>
      </w:r>
    </w:p>
    <w:p w14:paraId="7931EB25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Arnavutköy İlçe Millî Eğitim Müdürlüğü (Kurucu Müdür/06.06.2008 – 19.03.2014) </w:t>
      </w:r>
    </w:p>
    <w:p w14:paraId="0B16ED92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>Eskişehir İl Millî Eğitim Müdürlüğü (Müdür Vekili/ 17.12.2012 – 03.02.2014)</w:t>
      </w:r>
    </w:p>
    <w:p w14:paraId="09A4A8B9" w14:textId="77777777" w:rsidR="004D1291" w:rsidRPr="004D1291" w:rsidRDefault="004D1291" w:rsidP="004D1291">
      <w:pPr>
        <w:pStyle w:val="ListeParagraf"/>
        <w:numPr>
          <w:ilvl w:val="0"/>
          <w:numId w:val="2"/>
        </w:numPr>
        <w:jc w:val="both"/>
      </w:pPr>
      <w:r w:rsidRPr="004D1291">
        <w:t xml:space="preserve"> İstanbul İl Millî Eğitim Müdürlüğü (Eğitim Uzmanı-Şahsa Bağlı/19.03.2014- 03.03.2023)</w:t>
      </w:r>
    </w:p>
    <w:p w14:paraId="434888B4" w14:textId="16243E9C" w:rsidR="0038747E" w:rsidRDefault="0038747E" w:rsidP="004D1291">
      <w:pPr>
        <w:ind w:left="720"/>
        <w:jc w:val="both"/>
      </w:pPr>
    </w:p>
    <w:sectPr w:rsidR="0038747E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01"/>
    <w:multiLevelType w:val="hybridMultilevel"/>
    <w:tmpl w:val="863888D2"/>
    <w:lvl w:ilvl="0" w:tplc="4EB4B6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673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A9A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22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D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E8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C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CBF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64A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D36DF"/>
    <w:multiLevelType w:val="hybridMultilevel"/>
    <w:tmpl w:val="1F22A45A"/>
    <w:lvl w:ilvl="0" w:tplc="C61E1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0A5"/>
    <w:multiLevelType w:val="hybridMultilevel"/>
    <w:tmpl w:val="44F4CFB4"/>
    <w:lvl w:ilvl="0" w:tplc="81680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859297">
    <w:abstractNumId w:val="1"/>
  </w:num>
  <w:num w:numId="2" w16cid:durableId="133454243">
    <w:abstractNumId w:val="2"/>
  </w:num>
  <w:num w:numId="3" w16cid:durableId="15912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E38"/>
    <w:rsid w:val="0038747E"/>
    <w:rsid w:val="00476E38"/>
    <w:rsid w:val="004D1291"/>
    <w:rsid w:val="007D46A5"/>
    <w:rsid w:val="007F6F4A"/>
    <w:rsid w:val="008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F09"/>
  <w15:docId w15:val="{F6C95FED-C764-4E8E-98AF-D52547D5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3</cp:revision>
  <dcterms:created xsi:type="dcterms:W3CDTF">2014-10-18T17:43:00Z</dcterms:created>
  <dcterms:modified xsi:type="dcterms:W3CDTF">2025-10-03T11:31:00Z</dcterms:modified>
</cp:coreProperties>
</file>